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9FB" w:rsidRDefault="00B83AA1">
      <w:r>
        <w:t>Stoichiometric AFR of Common Fuels:</w:t>
      </w:r>
    </w:p>
    <w:p w:rsidR="00B83AA1" w:rsidRDefault="00B83AA1"/>
    <w:p w:rsidR="00B83AA1" w:rsidRDefault="00B83AA1">
      <w:r>
        <w:t>Gasoline (pump fuel)</w:t>
      </w:r>
      <w:r>
        <w:tab/>
      </w:r>
      <w:r>
        <w:tab/>
        <w:t>-</w:t>
      </w:r>
      <w:r>
        <w:tab/>
      </w:r>
      <w:r>
        <w:tab/>
        <w:t>14.7:1</w:t>
      </w:r>
    </w:p>
    <w:p w:rsidR="00B83AA1" w:rsidRDefault="00B83AA1">
      <w:r>
        <w:t>Natural Gas</w:t>
      </w:r>
      <w:r>
        <w:tab/>
      </w:r>
      <w:r>
        <w:tab/>
      </w:r>
      <w:r>
        <w:tab/>
        <w:t>-</w:t>
      </w:r>
      <w:r>
        <w:tab/>
      </w:r>
      <w:r>
        <w:tab/>
        <w:t>17.2:1</w:t>
      </w:r>
    </w:p>
    <w:p w:rsidR="00B83AA1" w:rsidRDefault="00B83AA1">
      <w:r>
        <w:t>Propane</w:t>
      </w:r>
      <w:r>
        <w:tab/>
      </w:r>
      <w:r>
        <w:tab/>
      </w:r>
      <w:r>
        <w:tab/>
        <w:t>-</w:t>
      </w:r>
      <w:r>
        <w:tab/>
      </w:r>
      <w:r>
        <w:tab/>
        <w:t>15.7:1</w:t>
      </w:r>
    </w:p>
    <w:p w:rsidR="00B83AA1" w:rsidRDefault="00B83AA1">
      <w:r>
        <w:t>Ethanol</w:t>
      </w:r>
      <w:r>
        <w:tab/>
      </w:r>
      <w:r>
        <w:tab/>
      </w:r>
      <w:r>
        <w:tab/>
        <w:t xml:space="preserve">- </w:t>
      </w:r>
      <w:r>
        <w:tab/>
      </w:r>
      <w:r>
        <w:tab/>
        <w:t>9.0:1</w:t>
      </w:r>
    </w:p>
    <w:p w:rsidR="00B83AA1" w:rsidRDefault="00B83AA1">
      <w:r>
        <w:t>E85</w:t>
      </w:r>
      <w:r>
        <w:tab/>
      </w:r>
      <w:r>
        <w:tab/>
      </w:r>
      <w:r>
        <w:tab/>
      </w:r>
      <w:r>
        <w:tab/>
        <w:t>-</w:t>
      </w:r>
      <w:r>
        <w:tab/>
      </w:r>
      <w:r>
        <w:tab/>
        <w:t>9.8:1</w:t>
      </w:r>
      <w:bookmarkStart w:id="0" w:name="_GoBack"/>
      <w:bookmarkEnd w:id="0"/>
    </w:p>
    <w:p w:rsidR="00B83AA1" w:rsidRDefault="00B83AA1">
      <w:r>
        <w:t>Methanol</w:t>
      </w:r>
      <w:r>
        <w:tab/>
      </w:r>
      <w:r>
        <w:tab/>
      </w:r>
      <w:r>
        <w:tab/>
        <w:t xml:space="preserve">- </w:t>
      </w:r>
      <w:r>
        <w:tab/>
      </w:r>
      <w:r>
        <w:tab/>
        <w:t>6.4:1</w:t>
      </w:r>
    </w:p>
    <w:p w:rsidR="00B83AA1" w:rsidRDefault="00B83AA1">
      <w:r>
        <w:t>Diesel</w:t>
      </w:r>
      <w:r>
        <w:tab/>
      </w:r>
      <w:r>
        <w:tab/>
      </w:r>
      <w:r>
        <w:tab/>
      </w:r>
      <w:r>
        <w:tab/>
        <w:t>-</w:t>
      </w:r>
      <w:r>
        <w:tab/>
      </w:r>
      <w:r>
        <w:tab/>
        <w:t>14.5:1</w:t>
      </w:r>
    </w:p>
    <w:p w:rsidR="00B83AA1" w:rsidRDefault="00B83AA1"/>
    <w:sectPr w:rsidR="00B83AA1" w:rsidSect="007A122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A1"/>
    <w:rsid w:val="003519FB"/>
    <w:rsid w:val="007A1226"/>
    <w:rsid w:val="00B8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7AF2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163</Characters>
  <Application>Microsoft Macintosh Word</Application>
  <DocSecurity>0</DocSecurity>
  <Lines>1</Lines>
  <Paragraphs>1</Paragraphs>
  <ScaleCrop>false</ScaleCrop>
  <Company>Speedtech Motorsport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Simon</dc:creator>
  <cp:keywords/>
  <dc:description/>
  <cp:lastModifiedBy>Andre Simon</cp:lastModifiedBy>
  <cp:revision>1</cp:revision>
  <dcterms:created xsi:type="dcterms:W3CDTF">2014-08-21T05:09:00Z</dcterms:created>
  <dcterms:modified xsi:type="dcterms:W3CDTF">2014-08-21T05:13:00Z</dcterms:modified>
</cp:coreProperties>
</file>